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87" w:rsidRDefault="00E42E28" w:rsidP="00E06D91">
      <w:pPr>
        <w:pStyle w:val="Nagwek"/>
        <w:tabs>
          <w:tab w:val="clear" w:pos="4536"/>
          <w:tab w:val="clear" w:pos="9072"/>
          <w:tab w:val="left" w:pos="795"/>
        </w:tabs>
        <w:ind w:left="708"/>
        <w:jc w:val="right"/>
        <w:rPr>
          <w:rFonts w:ascii="Times New Roman" w:hAnsi="Times New Roman"/>
          <w:sz w:val="18"/>
          <w:szCs w:val="18"/>
          <w:lang w:val="pl-PL"/>
        </w:rPr>
      </w:pPr>
      <w:r w:rsidRPr="00937987">
        <w:rPr>
          <w:rFonts w:ascii="Times New Roman" w:hAnsi="Times New Roman"/>
          <w:noProof/>
          <w:sz w:val="24"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-205740</wp:posOffset>
            </wp:positionV>
            <wp:extent cx="790575" cy="611505"/>
            <wp:effectExtent l="0" t="0" r="9525" b="0"/>
            <wp:wrapNone/>
            <wp:docPr id="2" name="Obraz 2" descr="C:\Users\Kasia\AppData\Local\Temp\ksohtml\wps5E9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Temp\ksohtml\wps5E99.t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1700530</wp:posOffset>
                </wp:positionH>
                <wp:positionV relativeFrom="paragraph">
                  <wp:posOffset>-648335</wp:posOffset>
                </wp:positionV>
                <wp:extent cx="1390650" cy="10096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D91" w:rsidRPr="00A644BD" w:rsidRDefault="00E06D91" w:rsidP="00E06D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644B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WYDZIAŁ PRAWA I ADMINISTRACJI</w:t>
                            </w:r>
                          </w:p>
                          <w:p w:rsidR="00E42E28" w:rsidRDefault="00E06D91" w:rsidP="00E06D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644B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Uniwersytecka Studencka </w:t>
                            </w:r>
                          </w:p>
                          <w:p w:rsidR="00E06D91" w:rsidRPr="00A644BD" w:rsidRDefault="00E06D91" w:rsidP="00E06D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644B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Poradnia Prawna</w:t>
                            </w:r>
                          </w:p>
                          <w:p w:rsidR="00E06D91" w:rsidRPr="00A644BD" w:rsidRDefault="00E06D91" w:rsidP="00E06D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644B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Klinika Prawa</w:t>
                            </w:r>
                          </w:p>
                          <w:p w:rsidR="00E06D91" w:rsidRPr="00E06D91" w:rsidRDefault="00E06D9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3.9pt;margin-top:-51.05pt;width:109.5pt;height:7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" filled="f" stroked="f">
                <v:textbox>
                  <w:txbxContent>
                    <w:p w:rsidR="00E06D91" w:rsidRPr="00A644BD" w:rsidRDefault="00E06D91" w:rsidP="00E06D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644B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WYDZIAŁ PRAWA I ADMINISTRACJI</w:t>
                      </w:r>
                    </w:p>
                    <w:p w:rsidR="00E42E28" w:rsidRDefault="00E06D91" w:rsidP="00E06D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644B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Uniwersytecka Studencka </w:t>
                      </w:r>
                    </w:p>
                    <w:p w:rsidR="00E06D91" w:rsidRPr="00A644BD" w:rsidRDefault="00E06D91" w:rsidP="00E06D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644B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Poradnia Prawna</w:t>
                      </w:r>
                    </w:p>
                    <w:p w:rsidR="00E06D91" w:rsidRPr="00A644BD" w:rsidRDefault="00E06D91" w:rsidP="00E06D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644B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Klinika Prawa</w:t>
                      </w:r>
                    </w:p>
                    <w:p w:rsidR="00E06D91" w:rsidRPr="00E06D91" w:rsidRDefault="00E06D91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1E5A"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 wp14:anchorId="5535E52E" wp14:editId="0FA5EE6E">
            <wp:simplePos x="0" y="0"/>
            <wp:positionH relativeFrom="column">
              <wp:posOffset>3238500</wp:posOffset>
            </wp:positionH>
            <wp:positionV relativeFrom="topMargin">
              <wp:posOffset>196215</wp:posOffset>
            </wp:positionV>
            <wp:extent cx="1068705" cy="636905"/>
            <wp:effectExtent l="0" t="0" r="0" b="0"/>
            <wp:wrapSquare wrapText="bothSides"/>
            <wp:docPr id="1" name="Obraz 1" descr="C:\Users\klinikaprawa\Desktop\II KONFERENCJA 10 MAJ 2018\ora_logo_65-300x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nikaprawa\Desktop\II KONFERENCJA 10 MAJ 2018\ora_logo_65-300x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5167630</wp:posOffset>
            </wp:positionH>
            <wp:positionV relativeFrom="page">
              <wp:posOffset>139065</wp:posOffset>
            </wp:positionV>
            <wp:extent cx="1144270" cy="1137285"/>
            <wp:effectExtent l="0" t="0" r="0" b="5715"/>
            <wp:wrapNone/>
            <wp:docPr id="13" name="Picture 13" descr="Logo podmiot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 podmiot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3600" behindDoc="1" locked="0" layoutInCell="1" allowOverlap="1" wp14:anchorId="247EA9DC" wp14:editId="2A472A40">
            <wp:simplePos x="0" y="0"/>
            <wp:positionH relativeFrom="column">
              <wp:posOffset>4133850</wp:posOffset>
            </wp:positionH>
            <wp:positionV relativeFrom="page">
              <wp:posOffset>186055</wp:posOffset>
            </wp:positionV>
            <wp:extent cx="1134000" cy="1213200"/>
            <wp:effectExtent l="0" t="0" r="9525" b="6350"/>
            <wp:wrapTight wrapText="bothSides">
              <wp:wrapPolygon edited="0">
                <wp:start x="0" y="0"/>
                <wp:lineTo x="0" y="21374"/>
                <wp:lineTo x="21418" y="21374"/>
                <wp:lineTo x="21418" y="0"/>
                <wp:lineTo x="0" y="0"/>
              </wp:wrapPolygon>
            </wp:wrapTight>
            <wp:docPr id="3" name="Obraz 3" descr="C:\Users\klinikaprawa\Downloads\Patronat honorowy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klinikaprawa\Downloads\Patronat honorowy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987">
        <w:rPr>
          <w:noProof/>
          <w:sz w:val="24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-614045</wp:posOffset>
            </wp:positionV>
            <wp:extent cx="685800" cy="685800"/>
            <wp:effectExtent l="0" t="0" r="0" b="0"/>
            <wp:wrapNone/>
            <wp:docPr id="1026" name="Picture 2" descr="Zdjęcie użytkownika Wydział Prawa i Administracji Uniwersytetu 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djęcie użytkownika Wydział Prawa i Administracji Uniwersytetu Opolskiego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937987">
        <w:rPr>
          <w:noProof/>
          <w:sz w:val="24"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-518160</wp:posOffset>
            </wp:positionV>
            <wp:extent cx="1587391" cy="514350"/>
            <wp:effectExtent l="0" t="0" r="0" b="0"/>
            <wp:wrapNone/>
            <wp:docPr id="5" name="Picture 10" descr="Znalezione obrazy dla zapytania uni 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Znalezione obrazy dla zapytania uni opols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91" cy="514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E06D91">
        <w:rPr>
          <w:rFonts w:ascii="Times New Roman" w:hAnsi="Times New Roman"/>
          <w:b/>
          <w:sz w:val="24"/>
          <w:lang w:val="pl-PL"/>
        </w:rPr>
        <w:tab/>
      </w:r>
      <w:r w:rsidR="00C51098">
        <w:rPr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-912495</wp:posOffset>
                </wp:positionV>
                <wp:extent cx="314325" cy="10782300"/>
                <wp:effectExtent l="0" t="0" r="28575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0782300"/>
                        </a:xfrm>
                        <a:prstGeom prst="rect">
                          <a:avLst/>
                        </a:prstGeom>
                        <a:solidFill>
                          <a:srgbClr val="B70D42"/>
                        </a:solidFill>
                        <a:ln>
                          <a:solidFill>
                            <a:srgbClr val="B70D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3DAFE" id="Rettangolo 6" o:spid="_x0000_s1026" style="position:absolute;margin-left:-71.6pt;margin-top:-71.85pt;width:24.75pt;height:8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" fillcolor="#b70d42" strokecolor="#b70d42" strokeweight="1pt">
                <v:path arrowok="t"/>
              </v:rect>
            </w:pict>
          </mc:Fallback>
        </mc:AlternateContent>
      </w:r>
      <w:r w:rsidR="00C51098">
        <w:rPr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-995045</wp:posOffset>
                </wp:positionV>
                <wp:extent cx="314325" cy="107823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0782300"/>
                        </a:xfrm>
                        <a:prstGeom prst="rect">
                          <a:avLst/>
                        </a:prstGeom>
                        <a:solidFill>
                          <a:srgbClr val="B70D42"/>
                        </a:solidFill>
                        <a:ln>
                          <a:solidFill>
                            <a:srgbClr val="B70D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5B006" id="Rettangolo 4" o:spid="_x0000_s1026" style="position:absolute;margin-left:499.15pt;margin-top:-78.35pt;width:24.75pt;height:8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" fillcolor="#b70d42" strokecolor="#b70d42" strokeweight="1pt">
                <v:path arrowok="t"/>
              </v:rect>
            </w:pict>
          </mc:Fallback>
        </mc:AlternateContent>
      </w:r>
      <w:r w:rsidR="00E06D91">
        <w:rPr>
          <w:rFonts w:ascii="Times New Roman" w:hAnsi="Times New Roman"/>
          <w:b/>
          <w:sz w:val="24"/>
          <w:lang w:val="pl-PL"/>
        </w:rPr>
        <w:t xml:space="preserve">          </w:t>
      </w:r>
    </w:p>
    <w:p w:rsidR="00F50E10" w:rsidRDefault="00F50E10" w:rsidP="006708C3">
      <w:pPr>
        <w:pStyle w:val="Nagwek"/>
        <w:tabs>
          <w:tab w:val="clear" w:pos="4536"/>
          <w:tab w:val="clear" w:pos="9072"/>
          <w:tab w:val="left" w:pos="795"/>
        </w:tabs>
        <w:rPr>
          <w:noProof/>
          <w:lang w:val="pl-PL" w:eastAsia="pl-PL"/>
        </w:rPr>
      </w:pPr>
    </w:p>
    <w:p w:rsidR="00F50E10" w:rsidRDefault="00F50E10" w:rsidP="006708C3">
      <w:pPr>
        <w:pStyle w:val="Nagwek"/>
        <w:tabs>
          <w:tab w:val="clear" w:pos="4536"/>
          <w:tab w:val="clear" w:pos="9072"/>
          <w:tab w:val="left" w:pos="795"/>
        </w:tabs>
        <w:rPr>
          <w:noProof/>
          <w:lang w:val="pl-PL" w:eastAsia="pl-PL"/>
        </w:rPr>
      </w:pPr>
    </w:p>
    <w:p w:rsidR="00F50E10" w:rsidRDefault="00F50E10" w:rsidP="006708C3">
      <w:pPr>
        <w:pStyle w:val="Nagwek"/>
        <w:tabs>
          <w:tab w:val="clear" w:pos="4536"/>
          <w:tab w:val="clear" w:pos="9072"/>
          <w:tab w:val="left" w:pos="795"/>
        </w:tabs>
        <w:rPr>
          <w:noProof/>
          <w:lang w:val="pl-PL" w:eastAsia="pl-PL"/>
        </w:rPr>
      </w:pPr>
    </w:p>
    <w:p w:rsidR="0040559D" w:rsidRDefault="006708C3" w:rsidP="00F50E10">
      <w:pPr>
        <w:pStyle w:val="Nagwek"/>
        <w:tabs>
          <w:tab w:val="clear" w:pos="4536"/>
          <w:tab w:val="clear" w:pos="9072"/>
          <w:tab w:val="left" w:pos="795"/>
        </w:tabs>
        <w:jc w:val="right"/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708C3">
        <w:rPr>
          <w:sz w:val="22"/>
          <w:szCs w:val="22"/>
        </w:rPr>
        <w:tab/>
      </w:r>
      <w:r w:rsidR="00325601">
        <w:rPr>
          <w:rFonts w:ascii="Times New Roman" w:hAnsi="Times New Roman"/>
          <w:sz w:val="22"/>
          <w:szCs w:val="22"/>
        </w:rPr>
        <w:t>Opole, 6</w:t>
      </w:r>
      <w:r w:rsidR="008B2877" w:rsidRPr="006708C3">
        <w:rPr>
          <w:rFonts w:ascii="Times New Roman" w:hAnsi="Times New Roman"/>
          <w:sz w:val="22"/>
          <w:szCs w:val="22"/>
        </w:rPr>
        <w:t xml:space="preserve"> marca 2018</w:t>
      </w:r>
      <w:r w:rsidR="00FB5967" w:rsidRPr="006708C3">
        <w:rPr>
          <w:rFonts w:ascii="Times New Roman" w:hAnsi="Times New Roman"/>
          <w:sz w:val="22"/>
          <w:szCs w:val="22"/>
        </w:rPr>
        <w:t xml:space="preserve"> </w:t>
      </w:r>
      <w:r w:rsidR="008B2877" w:rsidRPr="006708C3">
        <w:rPr>
          <w:rFonts w:ascii="Times New Roman" w:hAnsi="Times New Roman"/>
          <w:sz w:val="22"/>
          <w:szCs w:val="22"/>
        </w:rPr>
        <w:t>r.</w:t>
      </w:r>
    </w:p>
    <w:p w:rsidR="006708C3" w:rsidRPr="006708C3" w:rsidRDefault="006708C3" w:rsidP="006708C3">
      <w:pPr>
        <w:pStyle w:val="Nagwek"/>
        <w:tabs>
          <w:tab w:val="clear" w:pos="4536"/>
          <w:tab w:val="clear" w:pos="9072"/>
          <w:tab w:val="left" w:pos="795"/>
        </w:tabs>
        <w:rPr>
          <w:rFonts w:ascii="Times New Roman" w:hAnsi="Times New Roman"/>
          <w:sz w:val="18"/>
          <w:szCs w:val="18"/>
          <w:lang w:val="pl-PL"/>
        </w:rPr>
      </w:pPr>
    </w:p>
    <w:p w:rsidR="00E06D91" w:rsidRPr="006708C3" w:rsidRDefault="006708C3" w:rsidP="00E06D91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6708C3">
        <w:rPr>
          <w:rFonts w:ascii="Book Antiqua" w:hAnsi="Book Antiqua" w:cs="Times New Roman"/>
          <w:b/>
          <w:i/>
        </w:rPr>
        <w:t>Szanowni Państwo,</w:t>
      </w:r>
    </w:p>
    <w:p w:rsidR="008743D4" w:rsidRPr="00217404" w:rsidRDefault="00E06D91" w:rsidP="00E06D91">
      <w:pPr>
        <w:spacing w:after="0" w:line="240" w:lineRule="auto"/>
        <w:ind w:firstLine="708"/>
        <w:jc w:val="both"/>
        <w:rPr>
          <w:rFonts w:ascii="Book Antiqua" w:hAnsi="Book Antiqua" w:cs="Times New Roman"/>
          <w:b/>
        </w:rPr>
      </w:pPr>
      <w:r w:rsidRPr="00217404">
        <w:rPr>
          <w:rFonts w:ascii="Book Antiqua" w:hAnsi="Book Antiqua" w:cs="Times New Roman"/>
        </w:rPr>
        <w:t>Mamy zaszczyt poinformować</w:t>
      </w:r>
      <w:r w:rsidR="008743D4" w:rsidRPr="00217404">
        <w:rPr>
          <w:rFonts w:ascii="Book Antiqua" w:hAnsi="Book Antiqua" w:cs="Times New Roman"/>
        </w:rPr>
        <w:t xml:space="preserve">, że </w:t>
      </w:r>
      <w:r w:rsidR="008743D4" w:rsidRPr="00217404">
        <w:rPr>
          <w:rFonts w:ascii="Book Antiqua" w:hAnsi="Book Antiqua" w:cs="Times New Roman"/>
          <w:b/>
        </w:rPr>
        <w:t>10 maja 2018</w:t>
      </w:r>
      <w:r w:rsidR="0054720A" w:rsidRPr="00217404">
        <w:rPr>
          <w:rFonts w:ascii="Book Antiqua" w:hAnsi="Book Antiqua" w:cs="Times New Roman"/>
          <w:b/>
        </w:rPr>
        <w:t xml:space="preserve"> </w:t>
      </w:r>
      <w:r w:rsidRPr="00217404">
        <w:rPr>
          <w:rFonts w:ascii="Book Antiqua" w:hAnsi="Book Antiqua" w:cs="Times New Roman"/>
          <w:b/>
        </w:rPr>
        <w:t>r.</w:t>
      </w:r>
      <w:r w:rsidR="00842D17" w:rsidRPr="00217404">
        <w:rPr>
          <w:rFonts w:ascii="Book Antiqua" w:hAnsi="Book Antiqua" w:cs="Times New Roman"/>
          <w:b/>
        </w:rPr>
        <w:t xml:space="preserve"> </w:t>
      </w:r>
      <w:r w:rsidR="0054720A" w:rsidRPr="00217404">
        <w:rPr>
          <w:rFonts w:ascii="Book Antiqua" w:hAnsi="Book Antiqua" w:cs="Times New Roman"/>
        </w:rPr>
        <w:t>odbędzie się</w:t>
      </w:r>
      <w:r w:rsidR="008743D4" w:rsidRPr="00217404">
        <w:rPr>
          <w:rFonts w:ascii="Book Antiqua" w:hAnsi="Book Antiqua" w:cs="Times New Roman"/>
        </w:rPr>
        <w:t xml:space="preserve"> II Ogólno</w:t>
      </w:r>
      <w:r w:rsidR="0054720A" w:rsidRPr="00217404">
        <w:rPr>
          <w:rFonts w:ascii="Book Antiqua" w:hAnsi="Book Antiqua" w:cs="Times New Roman"/>
        </w:rPr>
        <w:t>polska Konferencja</w:t>
      </w:r>
      <w:r w:rsidR="008743D4" w:rsidRPr="00217404">
        <w:rPr>
          <w:rFonts w:ascii="Book Antiqua" w:hAnsi="Book Antiqua" w:cs="Times New Roman"/>
        </w:rPr>
        <w:t xml:space="preserve"> Naukow</w:t>
      </w:r>
      <w:r w:rsidR="0054720A" w:rsidRPr="00217404">
        <w:rPr>
          <w:rFonts w:ascii="Book Antiqua" w:hAnsi="Book Antiqua" w:cs="Times New Roman"/>
        </w:rPr>
        <w:t>a</w:t>
      </w:r>
      <w:r w:rsidR="008743D4" w:rsidRPr="00217404">
        <w:rPr>
          <w:rFonts w:ascii="Book Antiqua" w:hAnsi="Book Antiqua" w:cs="Times New Roman"/>
        </w:rPr>
        <w:t xml:space="preserve"> pt. </w:t>
      </w:r>
      <w:r w:rsidR="008743D4" w:rsidRPr="00217404">
        <w:rPr>
          <w:rFonts w:ascii="Book Antiqua" w:hAnsi="Book Antiqua" w:cs="Times New Roman"/>
          <w:b/>
        </w:rPr>
        <w:t xml:space="preserve">„Prawa i obowiązki członków rodziny </w:t>
      </w:r>
      <w:r w:rsidR="0054720A" w:rsidRPr="00217404">
        <w:rPr>
          <w:rFonts w:ascii="Book Antiqua" w:hAnsi="Book Antiqua" w:cs="Times New Roman"/>
          <w:b/>
        </w:rPr>
        <w:t>–</w:t>
      </w:r>
      <w:r w:rsidR="008743D4" w:rsidRPr="00217404">
        <w:rPr>
          <w:rFonts w:ascii="Book Antiqua" w:hAnsi="Book Antiqua" w:cs="Times New Roman"/>
          <w:b/>
        </w:rPr>
        <w:t xml:space="preserve"> równe</w:t>
      </w:r>
      <w:r w:rsidR="0054720A" w:rsidRPr="00217404">
        <w:rPr>
          <w:rFonts w:ascii="Book Antiqua" w:hAnsi="Book Antiqua" w:cs="Times New Roman"/>
          <w:b/>
        </w:rPr>
        <w:t xml:space="preserve"> prawa w życiu rodzinnym”</w:t>
      </w:r>
      <w:r w:rsidR="008743D4" w:rsidRPr="00217404">
        <w:rPr>
          <w:rFonts w:ascii="Book Antiqua" w:hAnsi="Book Antiqua" w:cs="Times New Roman"/>
          <w:b/>
        </w:rPr>
        <w:t xml:space="preserve">. </w:t>
      </w:r>
      <w:bookmarkStart w:id="0" w:name="_GoBack"/>
      <w:bookmarkEnd w:id="0"/>
    </w:p>
    <w:p w:rsidR="00325601" w:rsidRDefault="008B2877" w:rsidP="008743D4">
      <w:pPr>
        <w:spacing w:after="0" w:line="240" w:lineRule="auto"/>
        <w:ind w:firstLine="708"/>
        <w:jc w:val="both"/>
        <w:rPr>
          <w:rFonts w:ascii="Book Antiqua" w:hAnsi="Book Antiqua" w:cs="Times New Roman"/>
        </w:rPr>
      </w:pPr>
      <w:r w:rsidRPr="00217404">
        <w:rPr>
          <w:rFonts w:ascii="Book Antiqua" w:hAnsi="Book Antiqua" w:cs="Times New Roman"/>
        </w:rPr>
        <w:t>Organizatorami Konferencji</w:t>
      </w:r>
      <w:r w:rsidR="008743D4" w:rsidRPr="00217404">
        <w:rPr>
          <w:rFonts w:ascii="Book Antiqua" w:hAnsi="Book Antiqua" w:cs="Times New Roman"/>
        </w:rPr>
        <w:t xml:space="preserve"> są </w:t>
      </w:r>
      <w:r w:rsidR="00E06D91" w:rsidRPr="00217404">
        <w:rPr>
          <w:rFonts w:ascii="Book Antiqua" w:hAnsi="Book Antiqua" w:cs="Times New Roman"/>
        </w:rPr>
        <w:t>Zakład Prawa Konstytucyjnego i Wyznaniowego Wydziału Prawa i Administra</w:t>
      </w:r>
      <w:r w:rsidR="008743D4" w:rsidRPr="00217404">
        <w:rPr>
          <w:rFonts w:ascii="Book Antiqua" w:hAnsi="Book Antiqua" w:cs="Times New Roman"/>
        </w:rPr>
        <w:t>cji Uniwersytetu Opolskiego, Klinika Prawa, Studenckie Koło Naukowe</w:t>
      </w:r>
      <w:r w:rsidR="00E06D91" w:rsidRPr="00217404">
        <w:rPr>
          <w:rFonts w:ascii="Book Antiqua" w:hAnsi="Book Antiqua" w:cs="Times New Roman"/>
        </w:rPr>
        <w:t xml:space="preserve"> „Bona fides”</w:t>
      </w:r>
      <w:r w:rsidR="00325601">
        <w:rPr>
          <w:rFonts w:ascii="Book Antiqua" w:hAnsi="Book Antiqua" w:cs="Times New Roman"/>
        </w:rPr>
        <w:t>.</w:t>
      </w:r>
    </w:p>
    <w:p w:rsidR="008743D4" w:rsidRDefault="00325601" w:rsidP="008743D4">
      <w:pPr>
        <w:spacing w:after="0" w:line="240" w:lineRule="auto"/>
        <w:ind w:firstLine="708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Współorganizatorem Konferencji jest Okręgowa Rada Adwokacka w Opolu </w:t>
      </w:r>
      <w:r w:rsidR="008743D4" w:rsidRPr="00217404">
        <w:rPr>
          <w:rFonts w:ascii="Book Antiqua" w:hAnsi="Book Antiqua" w:cs="Times New Roman"/>
        </w:rPr>
        <w:t xml:space="preserve">oraz Miejski Ośrodek Pomocy Rodzinie w Opolu. </w:t>
      </w:r>
    </w:p>
    <w:p w:rsidR="008743D4" w:rsidRPr="00217404" w:rsidRDefault="008743D4" w:rsidP="00E06D91">
      <w:pPr>
        <w:spacing w:after="0" w:line="240" w:lineRule="auto"/>
        <w:ind w:firstLine="708"/>
        <w:jc w:val="both"/>
        <w:rPr>
          <w:rFonts w:ascii="Book Antiqua" w:hAnsi="Book Antiqua" w:cs="Times New Roman"/>
        </w:rPr>
      </w:pPr>
      <w:r w:rsidRPr="00217404">
        <w:rPr>
          <w:rFonts w:ascii="Book Antiqua" w:hAnsi="Book Antiqua" w:cs="Times New Roman"/>
        </w:rPr>
        <w:t xml:space="preserve">Sukces ubiegłorocznej konferencji </w:t>
      </w:r>
      <w:r w:rsidR="00842D17" w:rsidRPr="00217404">
        <w:rPr>
          <w:rFonts w:ascii="Book Antiqua" w:hAnsi="Book Antiqua" w:cs="Times New Roman"/>
        </w:rPr>
        <w:t>został osiągnięty</w:t>
      </w:r>
      <w:r w:rsidRPr="00217404">
        <w:rPr>
          <w:rFonts w:ascii="Book Antiqua" w:hAnsi="Book Antiqua" w:cs="Times New Roman"/>
        </w:rPr>
        <w:t xml:space="preserve"> </w:t>
      </w:r>
      <w:r w:rsidR="00842D17" w:rsidRPr="00217404">
        <w:rPr>
          <w:rFonts w:ascii="Book Antiqua" w:hAnsi="Book Antiqua" w:cs="Times New Roman"/>
        </w:rPr>
        <w:t>dzięki udziałowi</w:t>
      </w:r>
      <w:r w:rsidRPr="00217404">
        <w:rPr>
          <w:rFonts w:ascii="Book Antiqua" w:hAnsi="Book Antiqua" w:cs="Times New Roman"/>
        </w:rPr>
        <w:t xml:space="preserve"> wielu znamienitych gości, teoretyków i praktyków, ale przede wszystkim </w:t>
      </w:r>
      <w:r w:rsidR="00842D17" w:rsidRPr="00217404">
        <w:rPr>
          <w:rFonts w:ascii="Book Antiqua" w:hAnsi="Book Antiqua" w:cs="Times New Roman"/>
        </w:rPr>
        <w:t xml:space="preserve">dzięki </w:t>
      </w:r>
      <w:r w:rsidRPr="00217404">
        <w:rPr>
          <w:rFonts w:ascii="Book Antiqua" w:hAnsi="Book Antiqua" w:cs="Times New Roman"/>
        </w:rPr>
        <w:t>b</w:t>
      </w:r>
      <w:r w:rsidR="00842D17" w:rsidRPr="00217404">
        <w:rPr>
          <w:rFonts w:ascii="Book Antiqua" w:hAnsi="Book Antiqua" w:cs="Times New Roman"/>
        </w:rPr>
        <w:t>ardzo interesującym</w:t>
      </w:r>
      <w:r w:rsidRPr="00217404">
        <w:rPr>
          <w:rFonts w:ascii="Book Antiqua" w:hAnsi="Book Antiqua" w:cs="Times New Roman"/>
        </w:rPr>
        <w:t>, in</w:t>
      </w:r>
      <w:r w:rsidR="00842D17" w:rsidRPr="00217404">
        <w:rPr>
          <w:rFonts w:ascii="Book Antiqua" w:hAnsi="Book Antiqua" w:cs="Times New Roman"/>
        </w:rPr>
        <w:t>spirującym oraz profesjonalnym wystąpieniom</w:t>
      </w:r>
      <w:r w:rsidRPr="00217404">
        <w:rPr>
          <w:rFonts w:ascii="Book Antiqua" w:hAnsi="Book Antiqua" w:cs="Times New Roman"/>
        </w:rPr>
        <w:t xml:space="preserve"> prelegentów. </w:t>
      </w:r>
    </w:p>
    <w:p w:rsidR="008743D4" w:rsidRPr="00217404" w:rsidRDefault="008743D4" w:rsidP="00E06D91">
      <w:pPr>
        <w:spacing w:after="0" w:line="240" w:lineRule="auto"/>
        <w:ind w:firstLine="708"/>
        <w:jc w:val="both"/>
        <w:rPr>
          <w:rFonts w:ascii="Book Antiqua" w:hAnsi="Book Antiqua" w:cs="Times New Roman"/>
        </w:rPr>
      </w:pPr>
      <w:r w:rsidRPr="00217404">
        <w:rPr>
          <w:rFonts w:ascii="Book Antiqua" w:hAnsi="Book Antiqua" w:cs="Times New Roman"/>
        </w:rPr>
        <w:t>Mamy nadzieję, że również w tym roku zechcecie Państwo wziąć udział w tym cyklicznym przedsięwzięciu naukowym</w:t>
      </w:r>
      <w:r w:rsidR="00842D17" w:rsidRPr="00217404">
        <w:rPr>
          <w:rFonts w:ascii="Book Antiqua" w:hAnsi="Book Antiqua" w:cs="Times New Roman"/>
        </w:rPr>
        <w:t>.</w:t>
      </w:r>
      <w:r w:rsidRPr="00217404">
        <w:rPr>
          <w:rFonts w:ascii="Book Antiqua" w:hAnsi="Book Antiqua" w:cs="Times New Roman"/>
        </w:rPr>
        <w:t xml:space="preserve"> </w:t>
      </w:r>
    </w:p>
    <w:p w:rsidR="00E06D91" w:rsidRPr="00217404" w:rsidRDefault="00E06D91" w:rsidP="008743D4">
      <w:pPr>
        <w:spacing w:after="0" w:line="240" w:lineRule="auto"/>
        <w:ind w:firstLine="708"/>
        <w:jc w:val="both"/>
        <w:rPr>
          <w:rFonts w:ascii="Book Antiqua" w:hAnsi="Book Antiqua" w:cs="Times New Roman"/>
        </w:rPr>
      </w:pPr>
      <w:r w:rsidRPr="00217404">
        <w:rPr>
          <w:rFonts w:ascii="Book Antiqua" w:hAnsi="Book Antiqua" w:cs="Times New Roman"/>
        </w:rPr>
        <w:t xml:space="preserve">Celem </w:t>
      </w:r>
      <w:r w:rsidR="00842D17" w:rsidRPr="00217404">
        <w:rPr>
          <w:rFonts w:ascii="Book Antiqua" w:hAnsi="Book Antiqua" w:cs="Times New Roman"/>
        </w:rPr>
        <w:t>tegorocznej Konferencji</w:t>
      </w:r>
      <w:r w:rsidRPr="00217404">
        <w:rPr>
          <w:rFonts w:ascii="Book Antiqua" w:hAnsi="Book Antiqua" w:cs="Times New Roman"/>
        </w:rPr>
        <w:t xml:space="preserve"> jest wymiana poglądów przedstawicieli różnych środowisk zawodowych nad aktualnymi problemami prawnymi współczesnej rodziny, roli jej członków oraz ich poczucia odpowiedzialności za inne osoby tę rodzinę tworzących</w:t>
      </w:r>
      <w:r w:rsidR="00842D17" w:rsidRPr="00217404">
        <w:rPr>
          <w:rFonts w:ascii="Book Antiqua" w:hAnsi="Book Antiqua" w:cs="Times New Roman"/>
        </w:rPr>
        <w:t xml:space="preserve">, </w:t>
      </w:r>
      <w:r w:rsidR="00217404" w:rsidRPr="00217404">
        <w:rPr>
          <w:rFonts w:ascii="Book Antiqua" w:hAnsi="Book Antiqua" w:cs="Times New Roman"/>
        </w:rPr>
        <w:br/>
      </w:r>
      <w:r w:rsidR="00842D17" w:rsidRPr="00217404">
        <w:rPr>
          <w:rFonts w:ascii="Book Antiqua" w:hAnsi="Book Antiqua" w:cs="Times New Roman"/>
        </w:rPr>
        <w:t>z perspektywach równych praw w życiu rodzinnym.</w:t>
      </w:r>
    </w:p>
    <w:p w:rsidR="00E06D91" w:rsidRPr="00217404" w:rsidRDefault="00E06D91" w:rsidP="00E06D91">
      <w:pPr>
        <w:spacing w:after="0" w:line="240" w:lineRule="auto"/>
        <w:ind w:firstLine="708"/>
        <w:jc w:val="both"/>
        <w:rPr>
          <w:rFonts w:ascii="Book Antiqua" w:hAnsi="Book Antiqua" w:cs="Times New Roman"/>
        </w:rPr>
      </w:pPr>
      <w:r w:rsidRPr="00217404">
        <w:rPr>
          <w:rFonts w:ascii="Book Antiqua" w:hAnsi="Book Antiqua" w:cs="Times New Roman"/>
        </w:rPr>
        <w:t>Konferencja jest adresowana zarówno do osób naukowo zajmujących się problematyką praw rodziny</w:t>
      </w:r>
      <w:r w:rsidR="0054720A" w:rsidRPr="00217404">
        <w:rPr>
          <w:rFonts w:ascii="Book Antiqua" w:hAnsi="Book Antiqua" w:cs="Times New Roman"/>
        </w:rPr>
        <w:t>,</w:t>
      </w:r>
      <w:r w:rsidRPr="00217404">
        <w:rPr>
          <w:rFonts w:ascii="Book Antiqua" w:hAnsi="Book Antiqua" w:cs="Times New Roman"/>
        </w:rPr>
        <w:t xml:space="preserve"> jak i praktyków, którzy w sferze zawodowej zajmują się poszukiwaniem rozwiązań problemów prawnorodzinnych powstających między członkami rodziny. </w:t>
      </w:r>
    </w:p>
    <w:p w:rsidR="00E06D91" w:rsidRPr="00217404" w:rsidRDefault="0054720A" w:rsidP="00E06D91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</w:rPr>
      </w:pPr>
      <w:r w:rsidRPr="00217404">
        <w:rPr>
          <w:rFonts w:ascii="Book Antiqua" w:eastAsia="Calibri" w:hAnsi="Book Antiqua" w:cs="Times New Roman"/>
        </w:rPr>
        <w:t>Będziemy</w:t>
      </w:r>
      <w:r w:rsidR="00E06D91" w:rsidRPr="00217404">
        <w:rPr>
          <w:rFonts w:ascii="Book Antiqua" w:eastAsia="Calibri" w:hAnsi="Book Antiqua" w:cs="Times New Roman"/>
        </w:rPr>
        <w:t xml:space="preserve"> zaszczyceni</w:t>
      </w:r>
      <w:r w:rsidR="00FB5967" w:rsidRPr="00217404">
        <w:rPr>
          <w:rFonts w:ascii="Book Antiqua" w:eastAsia="Calibri" w:hAnsi="Book Antiqua" w:cs="Times New Roman"/>
        </w:rPr>
        <w:t>,</w:t>
      </w:r>
      <w:r w:rsidR="00E06D91" w:rsidRPr="00217404">
        <w:rPr>
          <w:rFonts w:ascii="Book Antiqua" w:eastAsia="Calibri" w:hAnsi="Book Antiqua" w:cs="Times New Roman"/>
        </w:rPr>
        <w:t xml:space="preserve"> </w:t>
      </w:r>
      <w:r w:rsidRPr="00217404">
        <w:rPr>
          <w:rFonts w:ascii="Book Antiqua" w:eastAsia="Calibri" w:hAnsi="Book Antiqua" w:cs="Times New Roman"/>
        </w:rPr>
        <w:t>jeśli zechcecie</w:t>
      </w:r>
      <w:r w:rsidR="00E06D91" w:rsidRPr="00217404">
        <w:rPr>
          <w:rFonts w:ascii="Book Antiqua" w:eastAsia="Calibri" w:hAnsi="Book Antiqua" w:cs="Times New Roman"/>
        </w:rPr>
        <w:t xml:space="preserve"> Państwo przyłączyć się w sposób czynny do dyskusji w formie wystąpienia</w:t>
      </w:r>
      <w:r w:rsidRPr="00217404">
        <w:rPr>
          <w:rFonts w:ascii="Book Antiqua" w:eastAsia="Calibri" w:hAnsi="Book Antiqua" w:cs="Times New Roman"/>
        </w:rPr>
        <w:t xml:space="preserve"> z referatem oraz</w:t>
      </w:r>
      <w:r w:rsidR="00E06D91" w:rsidRPr="00217404">
        <w:rPr>
          <w:rFonts w:ascii="Book Antiqua" w:eastAsia="Calibri" w:hAnsi="Book Antiqua" w:cs="Times New Roman"/>
        </w:rPr>
        <w:t xml:space="preserve"> podzielenia się wiedzą </w:t>
      </w:r>
      <w:r w:rsidRPr="00217404">
        <w:rPr>
          <w:rFonts w:ascii="Book Antiqua" w:eastAsia="Calibri" w:hAnsi="Book Antiqua" w:cs="Times New Roman"/>
        </w:rPr>
        <w:t xml:space="preserve">i doświadczeniami </w:t>
      </w:r>
      <w:r w:rsidR="00E06D91" w:rsidRPr="00217404">
        <w:rPr>
          <w:rFonts w:ascii="Book Antiqua" w:eastAsia="Calibri" w:hAnsi="Book Antiqua" w:cs="Times New Roman"/>
        </w:rPr>
        <w:t xml:space="preserve">na temat postrzegania praw i obowiązków członków rodziny z różnych perspektyw. </w:t>
      </w:r>
    </w:p>
    <w:p w:rsidR="00842D17" w:rsidRPr="00217404" w:rsidRDefault="00842D17" w:rsidP="00E06D91">
      <w:pPr>
        <w:spacing w:after="0" w:line="240" w:lineRule="auto"/>
        <w:ind w:firstLine="708"/>
        <w:jc w:val="both"/>
        <w:rPr>
          <w:rFonts w:ascii="Book Antiqua" w:hAnsi="Book Antiqua" w:cs="Times New Roman"/>
        </w:rPr>
      </w:pPr>
      <w:r w:rsidRPr="00217404">
        <w:rPr>
          <w:rFonts w:ascii="Book Antiqua" w:hAnsi="Book Antiqua" w:cs="Times New Roman"/>
        </w:rPr>
        <w:t>T</w:t>
      </w:r>
      <w:r w:rsidR="00E06D91" w:rsidRPr="00217404">
        <w:rPr>
          <w:rFonts w:ascii="Book Antiqua" w:hAnsi="Book Antiqua" w:cs="Times New Roman"/>
        </w:rPr>
        <w:t xml:space="preserve">emat konferencji </w:t>
      </w:r>
      <w:r w:rsidRPr="00217404">
        <w:rPr>
          <w:rFonts w:ascii="Book Antiqua" w:hAnsi="Book Antiqua" w:cs="Times New Roman"/>
        </w:rPr>
        <w:t>pozwala na podjęcie</w:t>
      </w:r>
      <w:r w:rsidR="00E06D91" w:rsidRPr="00217404">
        <w:rPr>
          <w:rFonts w:ascii="Book Antiqua" w:hAnsi="Book Antiqua" w:cs="Times New Roman"/>
        </w:rPr>
        <w:t xml:space="preserve"> </w:t>
      </w:r>
      <w:r w:rsidR="00217404" w:rsidRPr="00217404">
        <w:rPr>
          <w:rFonts w:ascii="Book Antiqua" w:hAnsi="Book Antiqua" w:cs="Times New Roman"/>
        </w:rPr>
        <w:t xml:space="preserve">problemów </w:t>
      </w:r>
      <w:r w:rsidR="00E06D91" w:rsidRPr="00217404">
        <w:rPr>
          <w:rFonts w:ascii="Book Antiqua" w:hAnsi="Book Antiqua" w:cs="Times New Roman"/>
        </w:rPr>
        <w:t xml:space="preserve">w różnych obszarach, w których dostrzegają Państwo konieczność wprowadzenia nowych regulacji lub zmian w regulacjach </w:t>
      </w:r>
      <w:r w:rsidRPr="00217404">
        <w:rPr>
          <w:rFonts w:ascii="Book Antiqua" w:hAnsi="Book Antiqua" w:cs="Times New Roman"/>
        </w:rPr>
        <w:t xml:space="preserve">już </w:t>
      </w:r>
      <w:r w:rsidR="00E06D91" w:rsidRPr="00217404">
        <w:rPr>
          <w:rFonts w:ascii="Book Antiqua" w:hAnsi="Book Antiqua" w:cs="Times New Roman"/>
        </w:rPr>
        <w:t xml:space="preserve">obowiązujących. </w:t>
      </w:r>
    </w:p>
    <w:p w:rsidR="00F50E10" w:rsidRPr="00217404" w:rsidRDefault="0054720A" w:rsidP="00842E05">
      <w:pPr>
        <w:spacing w:after="0" w:line="240" w:lineRule="auto"/>
        <w:ind w:firstLine="708"/>
        <w:jc w:val="both"/>
        <w:rPr>
          <w:rFonts w:ascii="Book Antiqua" w:hAnsi="Book Antiqua" w:cs="Times New Roman"/>
        </w:rPr>
      </w:pPr>
      <w:r w:rsidRPr="00217404">
        <w:rPr>
          <w:rFonts w:ascii="Book Antiqua" w:hAnsi="Book Antiqua" w:cs="Times New Roman"/>
        </w:rPr>
        <w:t>Planujemy</w:t>
      </w:r>
      <w:r w:rsidR="00842D17" w:rsidRPr="00217404">
        <w:rPr>
          <w:rFonts w:ascii="Book Antiqua" w:hAnsi="Book Antiqua" w:cs="Times New Roman"/>
        </w:rPr>
        <w:t xml:space="preserve"> wydanie </w:t>
      </w:r>
      <w:r w:rsidRPr="00217404">
        <w:rPr>
          <w:rFonts w:ascii="Book Antiqua" w:hAnsi="Book Antiqua" w:cs="Times New Roman"/>
        </w:rPr>
        <w:t xml:space="preserve">w 2018 r. </w:t>
      </w:r>
      <w:r w:rsidR="00842D17" w:rsidRPr="00217404">
        <w:rPr>
          <w:rFonts w:ascii="Book Antiqua" w:hAnsi="Book Antiqua" w:cs="Times New Roman"/>
        </w:rPr>
        <w:t>publikacji, zawierającej artykuły naukowe o poruszanej podczas konferencji problematyce.</w:t>
      </w:r>
    </w:p>
    <w:p w:rsidR="00E06D91" w:rsidRPr="00325601" w:rsidRDefault="00E06D91" w:rsidP="00E06D91">
      <w:pPr>
        <w:spacing w:after="0" w:line="240" w:lineRule="auto"/>
        <w:ind w:firstLine="708"/>
        <w:jc w:val="both"/>
        <w:rPr>
          <w:rFonts w:ascii="Book Antiqua" w:hAnsi="Book Antiqua" w:cs="Times New Roman"/>
        </w:rPr>
      </w:pPr>
      <w:r w:rsidRPr="00217404">
        <w:rPr>
          <w:rFonts w:ascii="Book Antiqua" w:hAnsi="Book Antiqua" w:cs="Times New Roman"/>
        </w:rPr>
        <w:t>Udział w konfe</w:t>
      </w:r>
      <w:r w:rsidR="0054720A" w:rsidRPr="00217404">
        <w:rPr>
          <w:rFonts w:ascii="Book Antiqua" w:hAnsi="Book Antiqua" w:cs="Times New Roman"/>
        </w:rPr>
        <w:t>rencji jest bezpłatny. Ze względów</w:t>
      </w:r>
      <w:r w:rsidRPr="00217404">
        <w:rPr>
          <w:rFonts w:ascii="Book Antiqua" w:hAnsi="Book Antiqua" w:cs="Times New Roman"/>
        </w:rPr>
        <w:t xml:space="preserve"> organizacyjnych uprzejmie prosimy </w:t>
      </w:r>
      <w:r w:rsidR="00ED26D6" w:rsidRPr="00217404">
        <w:rPr>
          <w:rFonts w:ascii="Book Antiqua" w:hAnsi="Book Antiqua" w:cs="Times New Roman"/>
        </w:rPr>
        <w:t xml:space="preserve">osoby zainteresowane wygłoszeniem referatu </w:t>
      </w:r>
      <w:r w:rsidRPr="00217404">
        <w:rPr>
          <w:rFonts w:ascii="Book Antiqua" w:hAnsi="Book Antiqua" w:cs="Times New Roman"/>
        </w:rPr>
        <w:t>o przesłanie</w:t>
      </w:r>
      <w:r w:rsidR="00842D17" w:rsidRPr="00217404">
        <w:rPr>
          <w:rFonts w:ascii="Book Antiqua" w:hAnsi="Book Antiqua" w:cs="Times New Roman"/>
        </w:rPr>
        <w:t xml:space="preserve"> deklaracji czynnego udziału w konferencji oraz</w:t>
      </w:r>
      <w:r w:rsidRPr="00217404">
        <w:rPr>
          <w:rFonts w:ascii="Book Antiqua" w:hAnsi="Book Antiqua" w:cs="Times New Roman"/>
        </w:rPr>
        <w:t xml:space="preserve"> proponowane</w:t>
      </w:r>
      <w:r w:rsidR="00842D17" w:rsidRPr="00217404">
        <w:rPr>
          <w:rFonts w:ascii="Book Antiqua" w:hAnsi="Book Antiqua" w:cs="Times New Roman"/>
        </w:rPr>
        <w:t xml:space="preserve">go tematu wystąpienia </w:t>
      </w:r>
      <w:r w:rsidR="008B2877" w:rsidRPr="00217404">
        <w:rPr>
          <w:rFonts w:ascii="Book Antiqua" w:hAnsi="Book Antiqua" w:cs="Times New Roman"/>
          <w:b/>
          <w:u w:val="single"/>
        </w:rPr>
        <w:t xml:space="preserve">do </w:t>
      </w:r>
      <w:r w:rsidR="00325601">
        <w:rPr>
          <w:rFonts w:ascii="Book Antiqua" w:hAnsi="Book Antiqua" w:cs="Times New Roman"/>
          <w:b/>
          <w:u w:val="single"/>
        </w:rPr>
        <w:t>13 kwietnia</w:t>
      </w:r>
      <w:r w:rsidR="008B2877" w:rsidRPr="00217404">
        <w:rPr>
          <w:rFonts w:ascii="Book Antiqua" w:hAnsi="Book Antiqua" w:cs="Times New Roman"/>
          <w:b/>
          <w:u w:val="single"/>
        </w:rPr>
        <w:t xml:space="preserve"> </w:t>
      </w:r>
      <w:r w:rsidRPr="00217404">
        <w:rPr>
          <w:rFonts w:ascii="Book Antiqua" w:hAnsi="Book Antiqua" w:cs="Times New Roman"/>
          <w:b/>
          <w:u w:val="single"/>
        </w:rPr>
        <w:t>201</w:t>
      </w:r>
      <w:r w:rsidR="00FB5967" w:rsidRPr="00217404">
        <w:rPr>
          <w:rFonts w:ascii="Book Antiqua" w:hAnsi="Book Antiqua" w:cs="Times New Roman"/>
          <w:b/>
          <w:u w:val="single"/>
        </w:rPr>
        <w:t>8</w:t>
      </w:r>
      <w:r w:rsidRPr="00217404">
        <w:rPr>
          <w:rFonts w:ascii="Book Antiqua" w:hAnsi="Book Antiqua" w:cs="Times New Roman"/>
          <w:b/>
          <w:u w:val="single"/>
        </w:rPr>
        <w:t xml:space="preserve"> r.</w:t>
      </w:r>
      <w:r w:rsidRPr="00217404">
        <w:rPr>
          <w:rFonts w:ascii="Book Antiqua" w:hAnsi="Book Antiqua" w:cs="Times New Roman"/>
        </w:rPr>
        <w:t xml:space="preserve"> na adres</w:t>
      </w:r>
      <w:r w:rsidR="004E35D4">
        <w:rPr>
          <w:rFonts w:ascii="Book Antiqua" w:hAnsi="Book Antiqua" w:cs="Times New Roman"/>
        </w:rPr>
        <w:t>:</w:t>
      </w:r>
      <w:r w:rsidRPr="00217404">
        <w:rPr>
          <w:rFonts w:ascii="Book Antiqua" w:hAnsi="Book Antiqua" w:cs="Times New Roman"/>
        </w:rPr>
        <w:t xml:space="preserve"> </w:t>
      </w:r>
      <w:r w:rsidRPr="00325601">
        <w:rPr>
          <w:rFonts w:ascii="Book Antiqua" w:hAnsi="Book Antiqua" w:cs="Times New Roman"/>
          <w:b/>
          <w:u w:val="single"/>
          <w:shd w:val="clear" w:color="auto" w:fill="FFFFFF"/>
        </w:rPr>
        <w:t>konferencja.prawarodziny@gmail.com</w:t>
      </w:r>
      <w:r w:rsidR="00325601">
        <w:rPr>
          <w:rFonts w:ascii="Book Antiqua" w:hAnsi="Book Antiqua" w:cs="Times New Roman"/>
          <w:u w:val="single"/>
          <w:shd w:val="clear" w:color="auto" w:fill="FFFFFF"/>
        </w:rPr>
        <w:t>.</w:t>
      </w:r>
    </w:p>
    <w:p w:rsidR="00217404" w:rsidRPr="00217404" w:rsidRDefault="00E06D91" w:rsidP="00E06D91">
      <w:pPr>
        <w:spacing w:after="0" w:line="240" w:lineRule="auto"/>
        <w:ind w:firstLine="708"/>
        <w:jc w:val="both"/>
        <w:rPr>
          <w:rFonts w:ascii="Book Antiqua" w:hAnsi="Book Antiqua" w:cs="Times New Roman"/>
        </w:rPr>
      </w:pPr>
      <w:r w:rsidRPr="00217404">
        <w:rPr>
          <w:rFonts w:ascii="Book Antiqua" w:hAnsi="Book Antiqua" w:cs="Times New Roman"/>
        </w:rPr>
        <w:t xml:space="preserve">Szczegółowe informacje na temat konferencji, program oraz zaproszenia dla osób zainteresowanych </w:t>
      </w:r>
      <w:r w:rsidR="00ED26D6" w:rsidRPr="00217404">
        <w:rPr>
          <w:rFonts w:ascii="Book Antiqua" w:hAnsi="Book Antiqua" w:cs="Times New Roman"/>
        </w:rPr>
        <w:t xml:space="preserve">biernym </w:t>
      </w:r>
      <w:r w:rsidRPr="00217404">
        <w:rPr>
          <w:rFonts w:ascii="Book Antiqua" w:hAnsi="Book Antiqua" w:cs="Times New Roman"/>
        </w:rPr>
        <w:t xml:space="preserve">udziałem </w:t>
      </w:r>
      <w:r w:rsidR="008B2877" w:rsidRPr="00217404">
        <w:rPr>
          <w:rFonts w:ascii="Book Antiqua" w:hAnsi="Book Antiqua" w:cs="Times New Roman"/>
        </w:rPr>
        <w:t xml:space="preserve">będą dostępne w najbliższym terminie na stronie </w:t>
      </w:r>
      <w:proofErr w:type="spellStart"/>
      <w:r w:rsidR="008B2877" w:rsidRPr="00217404">
        <w:rPr>
          <w:rFonts w:ascii="Book Antiqua" w:hAnsi="Book Antiqua" w:cs="Times New Roman"/>
        </w:rPr>
        <w:t>WPiA</w:t>
      </w:r>
      <w:proofErr w:type="spellEnd"/>
      <w:r w:rsidR="008B2877" w:rsidRPr="00217404">
        <w:rPr>
          <w:rFonts w:ascii="Book Antiqua" w:hAnsi="Book Antiqua" w:cs="Times New Roman"/>
        </w:rPr>
        <w:t xml:space="preserve"> w zakładce aktualności </w:t>
      </w:r>
      <w:hyperlink r:id="rId13" w:tgtFrame="_blank" w:history="1">
        <w:r w:rsidR="008B2877" w:rsidRPr="00217404">
          <w:rPr>
            <w:rStyle w:val="Hipercze"/>
            <w:rFonts w:ascii="Book Antiqua" w:hAnsi="Book Antiqua" w:cs="Times New Roman"/>
            <w:color w:val="auto"/>
            <w:u w:val="none"/>
          </w:rPr>
          <w:t>http://prawo.uni.opole.pl/index.php/wpia/</w:t>
        </w:r>
      </w:hyperlink>
      <w:r w:rsidRPr="00217404">
        <w:rPr>
          <w:rFonts w:ascii="Book Antiqua" w:hAnsi="Book Antiqua" w:cs="Times New Roman"/>
        </w:rPr>
        <w:t xml:space="preserve">. </w:t>
      </w:r>
    </w:p>
    <w:p w:rsidR="00217404" w:rsidRDefault="00E06D91" w:rsidP="006708C3">
      <w:pPr>
        <w:spacing w:after="0" w:line="240" w:lineRule="auto"/>
        <w:ind w:firstLine="708"/>
        <w:jc w:val="both"/>
        <w:rPr>
          <w:rFonts w:ascii="Book Antiqua" w:hAnsi="Book Antiqua" w:cs="Times New Roman"/>
        </w:rPr>
      </w:pPr>
      <w:r w:rsidRPr="00217404">
        <w:rPr>
          <w:rFonts w:ascii="Book Antiqua" w:hAnsi="Book Antiqua" w:cs="Times New Roman"/>
        </w:rPr>
        <w:t xml:space="preserve">Uprzejmie prosimy o rozpowszechnienie informacji o planowanej konferencji wśród </w:t>
      </w:r>
      <w:r w:rsidR="00217404">
        <w:rPr>
          <w:rFonts w:ascii="Book Antiqua" w:hAnsi="Book Antiqua" w:cs="Times New Roman"/>
        </w:rPr>
        <w:t>W</w:t>
      </w:r>
      <w:r w:rsidRPr="00217404">
        <w:rPr>
          <w:rFonts w:ascii="Book Antiqua" w:hAnsi="Book Antiqua" w:cs="Times New Roman"/>
        </w:rPr>
        <w:t>spółpracowników.</w:t>
      </w:r>
    </w:p>
    <w:p w:rsidR="006D1103" w:rsidRPr="00217404" w:rsidRDefault="006D1103" w:rsidP="006708C3">
      <w:pPr>
        <w:spacing w:after="0" w:line="240" w:lineRule="auto"/>
        <w:ind w:firstLine="708"/>
        <w:jc w:val="both"/>
        <w:rPr>
          <w:rFonts w:ascii="Book Antiqua" w:hAnsi="Book Antiqua" w:cs="Times New Roman"/>
        </w:rPr>
      </w:pPr>
    </w:p>
    <w:p w:rsidR="00E06D91" w:rsidRPr="006708C3" w:rsidRDefault="006708C3" w:rsidP="00E06D91">
      <w:pPr>
        <w:spacing w:after="0" w:line="240" w:lineRule="auto"/>
        <w:jc w:val="both"/>
        <w:rPr>
          <w:rFonts w:ascii="Book Antiqua" w:hAnsi="Book Antiqua" w:cs="Times New Roman"/>
          <w:b/>
          <w:i/>
        </w:rPr>
      </w:pPr>
      <w:r w:rsidRPr="006708C3">
        <w:rPr>
          <w:rFonts w:ascii="Book Antiqua" w:hAnsi="Book Antiqua" w:cs="Times New Roman"/>
          <w:b/>
          <w:i/>
        </w:rPr>
        <w:t>Z wyrazami szacunku i pozdrowieniami,</w:t>
      </w:r>
    </w:p>
    <w:p w:rsidR="006708C3" w:rsidRDefault="006708C3" w:rsidP="00E06D91">
      <w:pPr>
        <w:spacing w:after="0" w:line="240" w:lineRule="auto"/>
        <w:jc w:val="both"/>
        <w:rPr>
          <w:rFonts w:ascii="Book Antiqua" w:hAnsi="Book Antiqua" w:cs="Times New Roman"/>
          <w:b/>
          <w:i/>
        </w:rPr>
      </w:pPr>
      <w:r w:rsidRPr="006708C3">
        <w:rPr>
          <w:rFonts w:ascii="Book Antiqua" w:hAnsi="Book Antiqua" w:cs="Times New Roman"/>
          <w:b/>
          <w:i/>
        </w:rPr>
        <w:t>Komitet Organizacyjny</w:t>
      </w:r>
    </w:p>
    <w:p w:rsidR="006708C3" w:rsidRPr="006708C3" w:rsidRDefault="006708C3" w:rsidP="00E06D91">
      <w:pPr>
        <w:spacing w:after="0" w:line="240" w:lineRule="auto"/>
        <w:jc w:val="both"/>
        <w:rPr>
          <w:rFonts w:ascii="Book Antiqua" w:hAnsi="Book Antiqua" w:cs="Times New Roman"/>
          <w:b/>
          <w:i/>
        </w:rPr>
      </w:pPr>
    </w:p>
    <w:p w:rsidR="00E06D91" w:rsidRPr="00217404" w:rsidRDefault="00E06D91" w:rsidP="00217404">
      <w:pPr>
        <w:spacing w:after="0" w:line="240" w:lineRule="auto"/>
        <w:jc w:val="both"/>
        <w:rPr>
          <w:rFonts w:ascii="Book Antiqua" w:hAnsi="Book Antiqua" w:cs="Times New Roman"/>
          <w:i/>
          <w:sz w:val="18"/>
          <w:szCs w:val="18"/>
        </w:rPr>
      </w:pPr>
      <w:r w:rsidRPr="00217404">
        <w:rPr>
          <w:rFonts w:ascii="Book Antiqua" w:hAnsi="Book Antiqua" w:cs="Times New Roman"/>
          <w:i/>
          <w:sz w:val="18"/>
          <w:szCs w:val="18"/>
        </w:rPr>
        <w:t>dr hab. Paweł Sobczyk prof. UO</w:t>
      </w:r>
      <w:r w:rsidR="00217404">
        <w:rPr>
          <w:rFonts w:ascii="Book Antiqua" w:hAnsi="Book Antiqua" w:cs="Times New Roman"/>
          <w:i/>
          <w:sz w:val="18"/>
          <w:szCs w:val="18"/>
        </w:rPr>
        <w:tab/>
      </w:r>
      <w:r w:rsidR="00217404">
        <w:rPr>
          <w:rFonts w:ascii="Book Antiqua" w:hAnsi="Book Antiqua" w:cs="Times New Roman"/>
          <w:i/>
          <w:sz w:val="18"/>
          <w:szCs w:val="18"/>
        </w:rPr>
        <w:tab/>
      </w:r>
      <w:r w:rsidRPr="00217404">
        <w:rPr>
          <w:rFonts w:ascii="Book Antiqua" w:hAnsi="Book Antiqua" w:cs="Times New Roman"/>
          <w:i/>
          <w:sz w:val="18"/>
          <w:szCs w:val="18"/>
        </w:rPr>
        <w:t>dr Mag</w:t>
      </w:r>
      <w:r w:rsidR="00217404">
        <w:rPr>
          <w:rFonts w:ascii="Book Antiqua" w:hAnsi="Book Antiqua" w:cs="Times New Roman"/>
          <w:i/>
          <w:sz w:val="18"/>
          <w:szCs w:val="18"/>
        </w:rPr>
        <w:t xml:space="preserve">dalena </w:t>
      </w:r>
      <w:proofErr w:type="spellStart"/>
      <w:r w:rsidR="00217404">
        <w:rPr>
          <w:rFonts w:ascii="Book Antiqua" w:hAnsi="Book Antiqua" w:cs="Times New Roman"/>
          <w:i/>
          <w:sz w:val="18"/>
          <w:szCs w:val="18"/>
        </w:rPr>
        <w:t>Gołowkin-Hudała</w:t>
      </w:r>
      <w:proofErr w:type="spellEnd"/>
      <w:r w:rsidR="00217404">
        <w:rPr>
          <w:rFonts w:ascii="Book Antiqua" w:hAnsi="Book Antiqua" w:cs="Times New Roman"/>
          <w:i/>
          <w:sz w:val="18"/>
          <w:szCs w:val="18"/>
        </w:rPr>
        <w:t xml:space="preserve"> </w:t>
      </w:r>
      <w:r w:rsidR="00217404">
        <w:rPr>
          <w:rFonts w:ascii="Book Antiqua" w:hAnsi="Book Antiqua" w:cs="Times New Roman"/>
          <w:i/>
          <w:sz w:val="18"/>
          <w:szCs w:val="18"/>
        </w:rPr>
        <w:tab/>
      </w:r>
      <w:r w:rsidR="00217404">
        <w:rPr>
          <w:rFonts w:ascii="Book Antiqua" w:hAnsi="Book Antiqua" w:cs="Times New Roman"/>
          <w:i/>
          <w:sz w:val="18"/>
          <w:szCs w:val="18"/>
        </w:rPr>
        <w:tab/>
        <w:t>dr Aleksandra Wilk</w:t>
      </w:r>
    </w:p>
    <w:p w:rsidR="00E06D91" w:rsidRPr="004E35D4" w:rsidRDefault="00E06D91" w:rsidP="00217404">
      <w:pPr>
        <w:pStyle w:val="Bezodstpw"/>
        <w:rPr>
          <w:rFonts w:ascii="Book Antiqua" w:hAnsi="Book Antiqua" w:cs="Times New Roman"/>
          <w:i/>
          <w:sz w:val="18"/>
          <w:szCs w:val="18"/>
        </w:rPr>
      </w:pPr>
      <w:r w:rsidRPr="004E35D4">
        <w:rPr>
          <w:rFonts w:ascii="Book Antiqua" w:hAnsi="Book Antiqua" w:cs="Times New Roman"/>
          <w:i/>
          <w:sz w:val="18"/>
          <w:szCs w:val="18"/>
        </w:rPr>
        <w:t xml:space="preserve">Kierownik Zakładu Prawa </w:t>
      </w:r>
      <w:r w:rsidRPr="004E35D4">
        <w:rPr>
          <w:rFonts w:ascii="Book Antiqua" w:hAnsi="Book Antiqua" w:cs="Times New Roman"/>
          <w:i/>
          <w:sz w:val="18"/>
          <w:szCs w:val="18"/>
        </w:rPr>
        <w:tab/>
      </w:r>
      <w:r w:rsidRPr="004E35D4">
        <w:rPr>
          <w:rFonts w:ascii="Book Antiqua" w:hAnsi="Book Antiqua" w:cs="Times New Roman"/>
          <w:i/>
          <w:sz w:val="18"/>
          <w:szCs w:val="18"/>
        </w:rPr>
        <w:tab/>
      </w:r>
      <w:r w:rsidR="004E35D4">
        <w:rPr>
          <w:rFonts w:ascii="Book Antiqua" w:hAnsi="Book Antiqua" w:cs="Times New Roman"/>
          <w:i/>
          <w:sz w:val="18"/>
          <w:szCs w:val="18"/>
        </w:rPr>
        <w:tab/>
      </w:r>
      <w:r w:rsidRPr="004E35D4">
        <w:rPr>
          <w:rFonts w:ascii="Book Antiqua" w:hAnsi="Book Antiqua" w:cs="Times New Roman"/>
          <w:i/>
          <w:sz w:val="18"/>
          <w:szCs w:val="18"/>
        </w:rPr>
        <w:t>Kierownik Kliniki Prawa</w:t>
      </w:r>
      <w:r w:rsidRPr="004E35D4">
        <w:rPr>
          <w:rFonts w:ascii="Book Antiqua" w:hAnsi="Book Antiqua" w:cs="Times New Roman"/>
          <w:i/>
          <w:sz w:val="18"/>
          <w:szCs w:val="18"/>
        </w:rPr>
        <w:tab/>
      </w:r>
      <w:r w:rsidRPr="004E35D4">
        <w:rPr>
          <w:rFonts w:ascii="Book Antiqua" w:hAnsi="Book Antiqua" w:cs="Times New Roman"/>
          <w:i/>
          <w:sz w:val="18"/>
          <w:szCs w:val="18"/>
        </w:rPr>
        <w:tab/>
        <w:t xml:space="preserve"> </w:t>
      </w:r>
      <w:r w:rsidR="00217404" w:rsidRPr="004E35D4">
        <w:rPr>
          <w:rFonts w:ascii="Book Antiqua" w:hAnsi="Book Antiqua" w:cs="Times New Roman"/>
          <w:i/>
          <w:sz w:val="18"/>
          <w:szCs w:val="18"/>
        </w:rPr>
        <w:tab/>
      </w:r>
      <w:r w:rsidRPr="004E35D4">
        <w:rPr>
          <w:rFonts w:ascii="Book Antiqua" w:hAnsi="Book Antiqua" w:cs="Times New Roman"/>
          <w:i/>
          <w:sz w:val="18"/>
          <w:szCs w:val="18"/>
        </w:rPr>
        <w:t>Opiekun Studenckiej</w:t>
      </w:r>
    </w:p>
    <w:p w:rsidR="00C0112C" w:rsidRPr="00842D17" w:rsidRDefault="00E06D91" w:rsidP="00842D1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E35D4">
        <w:rPr>
          <w:rFonts w:ascii="Book Antiqua" w:hAnsi="Book Antiqua" w:cs="Times New Roman"/>
          <w:i/>
          <w:sz w:val="18"/>
          <w:szCs w:val="18"/>
        </w:rPr>
        <w:t>Konstytucyjnego i Wyznaniowego</w:t>
      </w:r>
      <w:r w:rsidR="00217404" w:rsidRPr="004E35D4">
        <w:rPr>
          <w:rFonts w:ascii="Book Antiqua" w:hAnsi="Book Antiqua" w:cs="Times New Roman"/>
          <w:i/>
          <w:sz w:val="18"/>
          <w:szCs w:val="18"/>
        </w:rPr>
        <w:tab/>
      </w:r>
      <w:r w:rsidR="00217404" w:rsidRPr="004E35D4">
        <w:rPr>
          <w:rFonts w:ascii="Book Antiqua" w:hAnsi="Book Antiqua" w:cs="Times New Roman"/>
          <w:i/>
          <w:sz w:val="18"/>
          <w:szCs w:val="18"/>
        </w:rPr>
        <w:tab/>
      </w:r>
      <w:r w:rsidR="00217404" w:rsidRPr="004E35D4">
        <w:rPr>
          <w:rFonts w:ascii="Book Antiqua" w:hAnsi="Book Antiqua" w:cs="Times New Roman"/>
          <w:i/>
          <w:sz w:val="18"/>
          <w:szCs w:val="18"/>
        </w:rPr>
        <w:tab/>
      </w:r>
      <w:r w:rsidR="00217404" w:rsidRPr="004E35D4">
        <w:rPr>
          <w:rFonts w:ascii="Book Antiqua" w:hAnsi="Book Antiqua" w:cs="Times New Roman"/>
          <w:i/>
          <w:sz w:val="18"/>
          <w:szCs w:val="18"/>
        </w:rPr>
        <w:tab/>
      </w:r>
      <w:r w:rsidR="00217404" w:rsidRPr="004E35D4">
        <w:rPr>
          <w:rFonts w:ascii="Book Antiqua" w:hAnsi="Book Antiqua" w:cs="Times New Roman"/>
          <w:i/>
          <w:sz w:val="18"/>
          <w:szCs w:val="18"/>
        </w:rPr>
        <w:tab/>
      </w:r>
      <w:r w:rsidR="00217404" w:rsidRPr="004E35D4">
        <w:rPr>
          <w:rFonts w:ascii="Book Antiqua" w:hAnsi="Book Antiqua" w:cs="Times New Roman"/>
          <w:i/>
          <w:sz w:val="18"/>
          <w:szCs w:val="18"/>
        </w:rPr>
        <w:tab/>
      </w:r>
      <w:r w:rsidR="00217404" w:rsidRPr="004E35D4">
        <w:rPr>
          <w:rFonts w:ascii="Book Antiqua" w:hAnsi="Book Antiqua" w:cs="Times New Roman"/>
          <w:i/>
          <w:sz w:val="18"/>
          <w:szCs w:val="18"/>
        </w:rPr>
        <w:tab/>
      </w:r>
      <w:r w:rsidRPr="004E35D4">
        <w:rPr>
          <w:rFonts w:ascii="Book Antiqua" w:hAnsi="Book Antiqua" w:cs="Times New Roman"/>
          <w:i/>
          <w:sz w:val="18"/>
          <w:szCs w:val="18"/>
        </w:rPr>
        <w:t>Poradni „Bona fides”</w:t>
      </w:r>
      <w:r w:rsidR="00937987" w:rsidRPr="00591CF8">
        <w:rPr>
          <w:rFonts w:ascii="Monotype Corsiva" w:hAnsi="Monotype Corsiv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3B11BF" wp14:editId="4E248E06">
            <wp:simplePos x="0" y="0"/>
            <wp:positionH relativeFrom="column">
              <wp:posOffset>-691515</wp:posOffset>
            </wp:positionH>
            <wp:positionV relativeFrom="paragraph">
              <wp:posOffset>5488305</wp:posOffset>
            </wp:positionV>
            <wp:extent cx="7242592" cy="2101755"/>
            <wp:effectExtent l="0" t="0" r="0" b="0"/>
            <wp:wrapNone/>
            <wp:docPr id="7" name="Picture 6" descr="Zdjęcie użytkownika Agnieszka Jasa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6" descr="Zdjęcie użytkownika Agnieszka Jasak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592" cy="2101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C0112C" w:rsidRPr="00842D17" w:rsidSect="00204C5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DC" w:rsidRDefault="00EF5FDC" w:rsidP="00937987">
      <w:pPr>
        <w:spacing w:after="0" w:line="240" w:lineRule="auto"/>
      </w:pPr>
      <w:r>
        <w:separator/>
      </w:r>
    </w:p>
  </w:endnote>
  <w:endnote w:type="continuationSeparator" w:id="0">
    <w:p w:rsidR="00EF5FDC" w:rsidRDefault="00EF5FDC" w:rsidP="0093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DC" w:rsidRDefault="00EF5FDC" w:rsidP="00937987">
      <w:pPr>
        <w:spacing w:after="0" w:line="240" w:lineRule="auto"/>
      </w:pPr>
      <w:r>
        <w:separator/>
      </w:r>
    </w:p>
  </w:footnote>
  <w:footnote w:type="continuationSeparator" w:id="0">
    <w:p w:rsidR="00EF5FDC" w:rsidRDefault="00EF5FDC" w:rsidP="0093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87" w:rsidRDefault="00937987">
    <w:pPr>
      <w:pStyle w:val="Nagwek"/>
    </w:pPr>
  </w:p>
  <w:p w:rsidR="00937987" w:rsidRDefault="00937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9F"/>
    <w:rsid w:val="0002050D"/>
    <w:rsid w:val="00021567"/>
    <w:rsid w:val="000E58FD"/>
    <w:rsid w:val="00190D32"/>
    <w:rsid w:val="001B7BBD"/>
    <w:rsid w:val="00204C53"/>
    <w:rsid w:val="00217404"/>
    <w:rsid w:val="00243091"/>
    <w:rsid w:val="00325601"/>
    <w:rsid w:val="003E46D6"/>
    <w:rsid w:val="00401E48"/>
    <w:rsid w:val="0040559D"/>
    <w:rsid w:val="0045251C"/>
    <w:rsid w:val="004E35D4"/>
    <w:rsid w:val="00524C8F"/>
    <w:rsid w:val="0054720A"/>
    <w:rsid w:val="006708C3"/>
    <w:rsid w:val="006842E5"/>
    <w:rsid w:val="006D1103"/>
    <w:rsid w:val="00731D72"/>
    <w:rsid w:val="007421EA"/>
    <w:rsid w:val="007727F3"/>
    <w:rsid w:val="00842D17"/>
    <w:rsid w:val="00842E05"/>
    <w:rsid w:val="008449F1"/>
    <w:rsid w:val="008743D4"/>
    <w:rsid w:val="008B2877"/>
    <w:rsid w:val="00937987"/>
    <w:rsid w:val="009B7124"/>
    <w:rsid w:val="009F2B84"/>
    <w:rsid w:val="00A644BD"/>
    <w:rsid w:val="00AC7CE5"/>
    <w:rsid w:val="00AF319C"/>
    <w:rsid w:val="00B57DB3"/>
    <w:rsid w:val="00BB2D88"/>
    <w:rsid w:val="00BF2D60"/>
    <w:rsid w:val="00C51098"/>
    <w:rsid w:val="00DA0ED4"/>
    <w:rsid w:val="00DA619F"/>
    <w:rsid w:val="00E06D91"/>
    <w:rsid w:val="00E42E28"/>
    <w:rsid w:val="00ED26D6"/>
    <w:rsid w:val="00EF5FDC"/>
    <w:rsid w:val="00F50E10"/>
    <w:rsid w:val="00F866B4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945F3-2468-46EE-B218-C6442FBC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798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937987"/>
    <w:rPr>
      <w:rFonts w:ascii="Arial" w:eastAsia="Times New Roman" w:hAnsi="Arial" w:cs="Times New Roman"/>
      <w:sz w:val="20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93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987"/>
  </w:style>
  <w:style w:type="paragraph" w:styleId="Bezodstpw">
    <w:name w:val="No Spacing"/>
    <w:uiPriority w:val="1"/>
    <w:qFormat/>
    <w:rsid w:val="00E06D9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2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B2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awo.uni.opole.pl/index.php/wpi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AD91-6139-4E50-8F67-612A32D8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Klinika prawa</dc:creator>
  <cp:lastModifiedBy>ORA OPOLE</cp:lastModifiedBy>
  <cp:revision>2</cp:revision>
  <cp:lastPrinted>2018-03-06T10:47:00Z</cp:lastPrinted>
  <dcterms:created xsi:type="dcterms:W3CDTF">2018-04-05T15:16:00Z</dcterms:created>
  <dcterms:modified xsi:type="dcterms:W3CDTF">2018-04-05T15:16:00Z</dcterms:modified>
</cp:coreProperties>
</file>